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AC0A" w14:textId="1C60C7AB" w:rsidR="00C85BF3" w:rsidRPr="00A41869" w:rsidRDefault="00C85BF3" w:rsidP="00C85BF3">
      <w:pPr>
        <w:pStyle w:val="Pravnapodlaga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Na podlagi prvega odstavka 27. člena Zakona o preprečevanju zamud pri plačilih (Uradni list RS, št. 57/12</w:t>
      </w:r>
      <w:r w:rsidR="007942FE">
        <w:rPr>
          <w:rFonts w:asciiTheme="minorHAnsi" w:hAnsiTheme="minorHAnsi" w:cstheme="minorHAnsi"/>
          <w:lang w:val="sl-SI"/>
        </w:rPr>
        <w:t xml:space="preserve"> </w:t>
      </w:r>
      <w:r w:rsidR="007942FE" w:rsidRPr="000C3A94">
        <w:rPr>
          <w:rFonts w:asciiTheme="minorHAnsi" w:hAnsiTheme="minorHAnsi" w:cstheme="minorHAnsi"/>
          <w:bCs/>
        </w:rPr>
        <w:t xml:space="preserve">in </w:t>
      </w:r>
      <w:hyperlink r:id="rId8" w:tgtFrame="_blank" w:tooltip="Zakon o zagotovitvi dodatne likvidnosti gospodarstvu za omilitev posledic epidemije COVID-19" w:history="1">
        <w:r w:rsidR="007942FE" w:rsidRPr="00EB6AB5">
          <w:rPr>
            <w:rFonts w:asciiTheme="minorHAnsi" w:hAnsiTheme="minorHAnsi" w:cstheme="minorHAnsi"/>
            <w:bCs/>
          </w:rPr>
          <w:t>61/20</w:t>
        </w:r>
      </w:hyperlink>
      <w:r w:rsidR="007942FE" w:rsidRPr="000C3A94">
        <w:rPr>
          <w:rFonts w:asciiTheme="minorHAnsi" w:hAnsiTheme="minorHAnsi" w:cstheme="minorHAnsi"/>
          <w:bCs/>
        </w:rPr>
        <w:t xml:space="preserve"> – ZDLGPE</w:t>
      </w:r>
      <w:r w:rsidRPr="00A41869">
        <w:rPr>
          <w:rFonts w:asciiTheme="minorHAnsi" w:hAnsiTheme="minorHAnsi" w:cstheme="minorHAnsi"/>
        </w:rPr>
        <w:t>) in 5. točke 15. člena Sklepa o ustanovitvi Agencije Republike Slovenije za javnopravne evidence in storitve (Uradni list RS, št. 53/02, 87/02 in 16/07) je Svet Agencije Republike Slovenije za javnopravne evidence in storitve v soglasju z Vlado Republike Slovenije (št.</w:t>
      </w:r>
      <w:r w:rsidR="00FA1AFF">
        <w:rPr>
          <w:rFonts w:asciiTheme="minorHAnsi" w:hAnsiTheme="minorHAnsi" w:cstheme="minorHAnsi"/>
          <w:lang w:val="sl-SI"/>
        </w:rPr>
        <w:t>_____</w:t>
      </w:r>
      <w:r w:rsidRPr="008E05F3">
        <w:rPr>
          <w:rFonts w:asciiTheme="minorHAnsi" w:hAnsiTheme="minorHAnsi" w:cstheme="minorHAnsi"/>
        </w:rPr>
        <w:t>)</w:t>
      </w:r>
      <w:r w:rsidRPr="00A41869">
        <w:rPr>
          <w:rFonts w:asciiTheme="minorHAnsi" w:hAnsiTheme="minorHAnsi" w:cstheme="minorHAnsi"/>
        </w:rPr>
        <w:t xml:space="preserve"> z dne</w:t>
      </w:r>
      <w:r w:rsidR="00FA1AFF">
        <w:rPr>
          <w:rFonts w:asciiTheme="minorHAnsi" w:hAnsiTheme="minorHAnsi" w:cstheme="minorHAnsi"/>
          <w:lang w:val="sl-SI"/>
        </w:rPr>
        <w:t xml:space="preserve"> ______</w:t>
      </w:r>
      <w:r w:rsidRPr="00A41869">
        <w:rPr>
          <w:rFonts w:asciiTheme="minorHAnsi" w:hAnsiTheme="minorHAnsi" w:cstheme="minorHAnsi"/>
        </w:rPr>
        <w:t xml:space="preserve"> sprejel</w:t>
      </w:r>
    </w:p>
    <w:p w14:paraId="0D0BF937" w14:textId="34015A60" w:rsidR="00C85BF3" w:rsidRPr="00EB60B6" w:rsidRDefault="00EB60B6" w:rsidP="00C85BF3">
      <w:pPr>
        <w:pStyle w:val="Vrstapredpisa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S P R E M E M B O</w:t>
      </w:r>
    </w:p>
    <w:p w14:paraId="1F6476F1" w14:textId="4B1D55C2" w:rsidR="00C85BF3" w:rsidRDefault="00EB60B6" w:rsidP="00C85BF3">
      <w:pPr>
        <w:pStyle w:val="Naslovpredpis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l-SI"/>
        </w:rPr>
        <w:t xml:space="preserve">Pravil </w:t>
      </w:r>
      <w:r w:rsidR="00C85BF3" w:rsidRPr="00A41869">
        <w:rPr>
          <w:rFonts w:asciiTheme="minorHAnsi" w:hAnsiTheme="minorHAnsi" w:cstheme="minorHAnsi"/>
        </w:rPr>
        <w:t>o izvajanju obveznega večstranskega pobota</w:t>
      </w:r>
    </w:p>
    <w:p w14:paraId="3F6FE063" w14:textId="77777777" w:rsidR="00EB6AB5" w:rsidRPr="00A41869" w:rsidRDefault="00EB6AB5" w:rsidP="00C85BF3">
      <w:pPr>
        <w:pStyle w:val="Naslovpredpisa"/>
        <w:rPr>
          <w:rFonts w:asciiTheme="minorHAnsi" w:hAnsiTheme="minorHAnsi" w:cstheme="minorHAnsi"/>
        </w:rPr>
      </w:pPr>
    </w:p>
    <w:p w14:paraId="1A1B5FB0" w14:textId="5F2A6D64" w:rsidR="00C85BF3" w:rsidRDefault="00C85BF3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1. člen</w:t>
      </w:r>
    </w:p>
    <w:p w14:paraId="79B38CB0" w14:textId="77777777" w:rsidR="00EB6AB5" w:rsidRPr="00A41869" w:rsidRDefault="00EB6AB5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648AAA6F" w14:textId="52549816" w:rsidR="00C85BF3" w:rsidRDefault="00FA1AFF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V Pravilih o izvajanju obveznega večstranskega pobota (</w:t>
      </w:r>
      <w:r w:rsidRPr="00FA1AFF">
        <w:rPr>
          <w:rFonts w:asciiTheme="minorHAnsi" w:hAnsiTheme="minorHAnsi" w:cstheme="minorHAnsi"/>
          <w:lang w:val="sl-SI"/>
        </w:rPr>
        <w:t>Uradni list RS, št. 18/13)</w:t>
      </w:r>
      <w:r>
        <w:rPr>
          <w:rFonts w:asciiTheme="minorHAnsi" w:hAnsiTheme="minorHAnsi" w:cstheme="minorHAnsi"/>
          <w:lang w:val="sl-SI"/>
        </w:rPr>
        <w:t xml:space="preserve"> se v šesti alineji 2. člena za besedami »je izvedba </w:t>
      </w:r>
      <w:r w:rsidRPr="00FA1AFF">
        <w:rPr>
          <w:rFonts w:asciiTheme="minorHAnsi" w:hAnsiTheme="minorHAnsi" w:cstheme="minorHAnsi"/>
          <w:lang w:val="sl-SI"/>
        </w:rPr>
        <w:t>obveznega večstranskega pobota, ki ga</w:t>
      </w:r>
      <w:r>
        <w:rPr>
          <w:rFonts w:asciiTheme="minorHAnsi" w:hAnsiTheme="minorHAnsi" w:cstheme="minorHAnsi"/>
          <w:lang w:val="sl-SI"/>
        </w:rPr>
        <w:t>« doda besed</w:t>
      </w:r>
      <w:r w:rsidR="001A228E">
        <w:rPr>
          <w:rFonts w:asciiTheme="minorHAnsi" w:hAnsiTheme="minorHAnsi" w:cstheme="minorHAnsi"/>
          <w:lang w:val="sl-SI"/>
        </w:rPr>
        <w:t>a</w:t>
      </w:r>
      <w:r>
        <w:rPr>
          <w:rFonts w:asciiTheme="minorHAnsi" w:hAnsiTheme="minorHAnsi" w:cstheme="minorHAnsi"/>
          <w:lang w:val="sl-SI"/>
        </w:rPr>
        <w:t xml:space="preserve"> »najmanj«.</w:t>
      </w:r>
    </w:p>
    <w:p w14:paraId="149F63B7" w14:textId="77777777" w:rsidR="00EB6AB5" w:rsidRPr="00FA1AFF" w:rsidRDefault="00EB6AB5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</w:p>
    <w:p w14:paraId="7DBA8A18" w14:textId="78292356" w:rsidR="00C85BF3" w:rsidRDefault="00C85BF3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2. člen</w:t>
      </w:r>
    </w:p>
    <w:p w14:paraId="5D3D8D8E" w14:textId="77777777" w:rsidR="00EB6AB5" w:rsidRPr="00A41869" w:rsidRDefault="00EB6AB5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5C89287A" w14:textId="14E2B374" w:rsidR="001A228E" w:rsidRPr="00FA1AFF" w:rsidRDefault="00C85BF3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  <w:r w:rsidRPr="00A41869">
        <w:rPr>
          <w:rFonts w:asciiTheme="minorHAnsi" w:hAnsiTheme="minorHAnsi" w:cstheme="minorHAnsi"/>
        </w:rPr>
        <w:t xml:space="preserve">V </w:t>
      </w:r>
      <w:r w:rsidR="00FA1AFF">
        <w:rPr>
          <w:rFonts w:asciiTheme="minorHAnsi" w:hAnsiTheme="minorHAnsi" w:cstheme="minorHAnsi"/>
          <w:lang w:val="sl-SI"/>
        </w:rPr>
        <w:t>7. členu se za besedami »</w:t>
      </w:r>
      <w:r w:rsidR="00FA1AFF" w:rsidRPr="00A41869">
        <w:rPr>
          <w:rFonts w:asciiTheme="minorHAnsi" w:hAnsiTheme="minorHAnsi" w:cstheme="minorHAnsi"/>
        </w:rPr>
        <w:t>obvezni večstranski pobot zagotavlja</w:t>
      </w:r>
      <w:r w:rsidR="00FA1AFF">
        <w:rPr>
          <w:rFonts w:asciiTheme="minorHAnsi" w:hAnsiTheme="minorHAnsi" w:cstheme="minorHAnsi"/>
          <w:lang w:val="sl-SI"/>
        </w:rPr>
        <w:t>«</w:t>
      </w:r>
      <w:r w:rsidR="001A228E">
        <w:rPr>
          <w:rFonts w:asciiTheme="minorHAnsi" w:hAnsiTheme="minorHAnsi" w:cstheme="minorHAnsi"/>
          <w:lang w:val="sl-SI"/>
        </w:rPr>
        <w:t xml:space="preserve"> doda beseda »najmanj«.</w:t>
      </w:r>
    </w:p>
    <w:p w14:paraId="51830CE7" w14:textId="77777777" w:rsidR="00EB6AB5" w:rsidRDefault="00EB6AB5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26167823" w14:textId="1D6C6F68" w:rsidR="00EB6AB5" w:rsidRDefault="00C85BF3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3. člen</w:t>
      </w:r>
    </w:p>
    <w:p w14:paraId="63FAB50E" w14:textId="77777777" w:rsidR="00EB6AB5" w:rsidRPr="00A41869" w:rsidRDefault="00EB6AB5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1BAB2996" w14:textId="2B92D974" w:rsidR="001A228E" w:rsidRDefault="001A228E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Prvi odstavek 11. člena se spremeni tako, da se glasi:</w:t>
      </w:r>
    </w:p>
    <w:p w14:paraId="3BAD0152" w14:textId="77777777" w:rsidR="00EB6AB5" w:rsidRDefault="00EB6AB5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</w:p>
    <w:p w14:paraId="40941608" w14:textId="67A43B87" w:rsidR="00C85BF3" w:rsidRPr="00A41869" w:rsidRDefault="001A228E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l-SI"/>
        </w:rPr>
        <w:t>»</w:t>
      </w:r>
      <w:r w:rsidR="00C85BF3" w:rsidRPr="00A41869">
        <w:rPr>
          <w:rFonts w:asciiTheme="minorHAnsi" w:hAnsiTheme="minorHAnsi" w:cstheme="minorHAnsi"/>
        </w:rPr>
        <w:t>11. člen</w:t>
      </w:r>
    </w:p>
    <w:p w14:paraId="0C1E0115" w14:textId="0A339824" w:rsidR="00C85BF3" w:rsidRDefault="00C85BF3" w:rsidP="00EB6AB5">
      <w:pPr>
        <w:pStyle w:val="lennaslov"/>
        <w:spacing w:line="260" w:lineRule="atLeast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(zagotavljanje vpogleda organom nadzora)</w:t>
      </w:r>
    </w:p>
    <w:p w14:paraId="78605DD1" w14:textId="77777777" w:rsidR="00EB6AB5" w:rsidRPr="00A41869" w:rsidRDefault="00EB6AB5" w:rsidP="00EB6AB5">
      <w:pPr>
        <w:pStyle w:val="lennaslov"/>
        <w:spacing w:line="260" w:lineRule="atLeast"/>
        <w:rPr>
          <w:rFonts w:asciiTheme="minorHAnsi" w:hAnsiTheme="minorHAnsi" w:cstheme="minorHAnsi"/>
        </w:rPr>
      </w:pPr>
    </w:p>
    <w:p w14:paraId="31213F2D" w14:textId="771879E2" w:rsidR="00C85BF3" w:rsidRDefault="00C85BF3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  <w:r w:rsidRPr="00A41869">
        <w:rPr>
          <w:rFonts w:asciiTheme="minorHAnsi" w:hAnsiTheme="minorHAnsi" w:cstheme="minorHAnsi"/>
        </w:rPr>
        <w:t xml:space="preserve">(1) AJPES </w:t>
      </w:r>
      <w:r w:rsidR="00F161A8">
        <w:rPr>
          <w:rFonts w:asciiTheme="minorHAnsi" w:hAnsiTheme="minorHAnsi" w:cstheme="minorHAnsi"/>
          <w:lang w:val="sl-SI"/>
        </w:rPr>
        <w:t xml:space="preserve">Finančni </w:t>
      </w:r>
      <w:r w:rsidRPr="00A41869">
        <w:rPr>
          <w:rFonts w:asciiTheme="minorHAnsi" w:hAnsiTheme="minorHAnsi" w:cstheme="minorHAnsi"/>
        </w:rPr>
        <w:t>upravi Republike Slovenije in Tržnemu inšpektoratu Republike Slovenije, ki opravlja</w:t>
      </w:r>
      <w:r w:rsidR="00F161A8">
        <w:rPr>
          <w:rFonts w:asciiTheme="minorHAnsi" w:hAnsiTheme="minorHAnsi" w:cstheme="minorHAnsi"/>
          <w:lang w:val="sl-SI"/>
        </w:rPr>
        <w:t>ta</w:t>
      </w:r>
      <w:r w:rsidRPr="00A41869">
        <w:rPr>
          <w:rFonts w:asciiTheme="minorHAnsi" w:hAnsiTheme="minorHAnsi" w:cstheme="minorHAnsi"/>
        </w:rPr>
        <w:t xml:space="preserve"> nadzor nad izvajanjem 28., 30., 32. in 33. člena ZPreZP-1, zagotavlja vpogled v prijave posameznih dolžnikov prek spletne informacijske rešitve, s pomočjo kvalificiranega digitalnega potrdila.</w:t>
      </w:r>
      <w:r w:rsidR="001A228E">
        <w:rPr>
          <w:rFonts w:asciiTheme="minorHAnsi" w:hAnsiTheme="minorHAnsi" w:cstheme="minorHAnsi"/>
          <w:lang w:val="sl-SI"/>
        </w:rPr>
        <w:t>«</w:t>
      </w:r>
    </w:p>
    <w:p w14:paraId="0108BDCE" w14:textId="77777777" w:rsidR="00EB6AB5" w:rsidRPr="001A228E" w:rsidRDefault="00EB6AB5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</w:p>
    <w:p w14:paraId="63816707" w14:textId="47662E20" w:rsidR="00C85BF3" w:rsidRDefault="001A228E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l-SI"/>
        </w:rPr>
        <w:t>4</w:t>
      </w:r>
      <w:r w:rsidR="00C85BF3" w:rsidRPr="00A41869">
        <w:rPr>
          <w:rFonts w:asciiTheme="minorHAnsi" w:hAnsiTheme="minorHAnsi" w:cstheme="minorHAnsi"/>
        </w:rPr>
        <w:t>. člen</w:t>
      </w:r>
    </w:p>
    <w:p w14:paraId="3604547F" w14:textId="77777777" w:rsidR="00EB6AB5" w:rsidRPr="00A41869" w:rsidRDefault="00EB6AB5" w:rsidP="00EB6AB5">
      <w:pPr>
        <w:pStyle w:val="len"/>
        <w:spacing w:before="0" w:line="260" w:lineRule="atLeast"/>
        <w:rPr>
          <w:rFonts w:asciiTheme="minorHAnsi" w:hAnsiTheme="minorHAnsi" w:cstheme="minorHAnsi"/>
        </w:rPr>
      </w:pPr>
    </w:p>
    <w:p w14:paraId="074370FA" w14:textId="39F8B862" w:rsidR="00C85BF3" w:rsidRPr="001A228E" w:rsidRDefault="001A228E" w:rsidP="00EB6AB5">
      <w:pPr>
        <w:pStyle w:val="Odstavek"/>
        <w:spacing w:before="0" w:line="260" w:lineRule="atLeast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Sprememba </w:t>
      </w:r>
      <w:r w:rsidR="00376C6A">
        <w:rPr>
          <w:rFonts w:asciiTheme="minorHAnsi" w:hAnsiTheme="minorHAnsi" w:cstheme="minorHAnsi"/>
          <w:lang w:val="sl-SI"/>
        </w:rPr>
        <w:t>teh pravil</w:t>
      </w:r>
      <w:r>
        <w:rPr>
          <w:rFonts w:asciiTheme="minorHAnsi" w:hAnsiTheme="minorHAnsi" w:cstheme="minorHAnsi"/>
          <w:lang w:val="sl-SI"/>
        </w:rPr>
        <w:t xml:space="preserve"> začne veljati petnajsti dan po objavi v Uradnem listu Republike Slovenije.</w:t>
      </w:r>
    </w:p>
    <w:p w14:paraId="4F3EE081" w14:textId="77777777" w:rsidR="00EB6AB5" w:rsidRDefault="00EB6AB5" w:rsidP="00C85BF3">
      <w:pPr>
        <w:pStyle w:val="tevilkanakoncupredpisa"/>
        <w:rPr>
          <w:rFonts w:asciiTheme="minorHAnsi" w:hAnsiTheme="minorHAnsi" w:cstheme="minorHAnsi"/>
        </w:rPr>
      </w:pPr>
    </w:p>
    <w:p w14:paraId="611D43E6" w14:textId="2400D6D8" w:rsidR="00C85BF3" w:rsidRPr="00A41869" w:rsidRDefault="00C85BF3" w:rsidP="00C85BF3">
      <w:pPr>
        <w:pStyle w:val="tevilkanakoncupredpisa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Št. 007-</w:t>
      </w:r>
    </w:p>
    <w:p w14:paraId="3AC2AFE4" w14:textId="7D14AEBB" w:rsidR="00C85BF3" w:rsidRPr="00A41869" w:rsidRDefault="00C85BF3" w:rsidP="00C85BF3">
      <w:pPr>
        <w:pStyle w:val="Datumsprejetja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 xml:space="preserve">Ljubljana, dne </w:t>
      </w:r>
    </w:p>
    <w:p w14:paraId="0002E5B9" w14:textId="77777777" w:rsidR="00EB6AB5" w:rsidRDefault="00EB6AB5" w:rsidP="0046755E">
      <w:pPr>
        <w:pStyle w:val="Podpisnik"/>
        <w:ind w:left="5103"/>
        <w:rPr>
          <w:rFonts w:asciiTheme="minorHAnsi" w:hAnsiTheme="minorHAnsi" w:cstheme="minorHAnsi"/>
        </w:rPr>
      </w:pPr>
    </w:p>
    <w:p w14:paraId="624C2A89" w14:textId="3A378C01" w:rsidR="00C85BF3" w:rsidRPr="00A41869" w:rsidRDefault="00E3664C" w:rsidP="0046755E">
      <w:pPr>
        <w:pStyle w:val="Podpisnik"/>
        <w:ind w:lef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mag. </w:t>
      </w:r>
      <w:r w:rsidR="003E445A">
        <w:rPr>
          <w:rFonts w:asciiTheme="minorHAnsi" w:hAnsiTheme="minorHAnsi" w:cstheme="minorHAnsi"/>
        </w:rPr>
        <w:t>Vesna Zupančič Klarič</w:t>
      </w:r>
    </w:p>
    <w:p w14:paraId="1F08BE49" w14:textId="5C2A7778" w:rsidR="00C85BF3" w:rsidRPr="00A41869" w:rsidRDefault="00C85BF3" w:rsidP="00F161A8">
      <w:pPr>
        <w:pStyle w:val="Nazivpodpisnika"/>
        <w:ind w:left="5103"/>
        <w:rPr>
          <w:rFonts w:asciiTheme="minorHAnsi" w:hAnsiTheme="minorHAnsi" w:cstheme="minorHAnsi"/>
        </w:rPr>
      </w:pPr>
      <w:r w:rsidRPr="00A41869">
        <w:rPr>
          <w:rFonts w:asciiTheme="minorHAnsi" w:hAnsiTheme="minorHAnsi" w:cstheme="minorHAnsi"/>
        </w:rPr>
        <w:t>predsedni</w:t>
      </w:r>
      <w:r w:rsidR="003E445A">
        <w:rPr>
          <w:rFonts w:asciiTheme="minorHAnsi" w:hAnsiTheme="minorHAnsi" w:cstheme="minorHAnsi"/>
          <w:lang w:val="sl-SI"/>
        </w:rPr>
        <w:t>ca</w:t>
      </w:r>
      <w:r w:rsidRPr="00A41869">
        <w:rPr>
          <w:rFonts w:asciiTheme="minorHAnsi" w:hAnsiTheme="minorHAnsi" w:cstheme="minorHAnsi"/>
        </w:rPr>
        <w:t xml:space="preserve"> Sveta AJPES</w:t>
      </w:r>
    </w:p>
    <w:sectPr w:rsidR="00C85BF3" w:rsidRPr="00A41869" w:rsidSect="00B36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8DBE" w14:textId="77777777" w:rsidR="00B216A9" w:rsidRDefault="00B216A9" w:rsidP="00443548">
      <w:r>
        <w:separator/>
      </w:r>
    </w:p>
  </w:endnote>
  <w:endnote w:type="continuationSeparator" w:id="0">
    <w:p w14:paraId="15991F2F" w14:textId="77777777" w:rsidR="00B216A9" w:rsidRDefault="00B216A9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FA24" w14:textId="77777777" w:rsidR="00D15E44" w:rsidRDefault="00D15E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95BE" w14:textId="77777777" w:rsidR="00D15E44" w:rsidRDefault="00D15E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7F9" w14:textId="77777777" w:rsidR="00D15E44" w:rsidRDefault="00D15E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7BD4" w14:textId="77777777" w:rsidR="00B216A9" w:rsidRDefault="00B216A9" w:rsidP="00443548">
      <w:r>
        <w:separator/>
      </w:r>
    </w:p>
  </w:footnote>
  <w:footnote w:type="continuationSeparator" w:id="0">
    <w:p w14:paraId="1F5321DE" w14:textId="77777777" w:rsidR="00B216A9" w:rsidRDefault="00B216A9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685F" w14:textId="77777777" w:rsidR="00D15E44" w:rsidRDefault="00D15E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5E1" w14:textId="77777777" w:rsidR="00D15E44" w:rsidRDefault="00D15E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AF8D" w14:textId="77777777" w:rsidR="00D15E44" w:rsidRDefault="00D15E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A6800BB6"/>
    <w:lvl w:ilvl="0" w:tplc="C4C2D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 w15:restartNumberingAfterBreak="0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E43BD4"/>
    <w:multiLevelType w:val="hybridMultilevel"/>
    <w:tmpl w:val="384E5FA8"/>
    <w:lvl w:ilvl="0" w:tplc="2DCAF68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 w15:restartNumberingAfterBreak="0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06276944">
    <w:abstractNumId w:val="14"/>
  </w:num>
  <w:num w:numId="2" w16cid:durableId="1616863942">
    <w:abstractNumId w:val="1"/>
  </w:num>
  <w:num w:numId="3" w16cid:durableId="1764959976">
    <w:abstractNumId w:val="16"/>
  </w:num>
  <w:num w:numId="4" w16cid:durableId="1525246294">
    <w:abstractNumId w:val="3"/>
  </w:num>
  <w:num w:numId="5" w16cid:durableId="762606560">
    <w:abstractNumId w:val="10"/>
  </w:num>
  <w:num w:numId="6" w16cid:durableId="1968122845">
    <w:abstractNumId w:val="18"/>
  </w:num>
  <w:num w:numId="7" w16cid:durableId="1047216145">
    <w:abstractNumId w:val="7"/>
  </w:num>
  <w:num w:numId="8" w16cid:durableId="138422183">
    <w:abstractNumId w:val="0"/>
  </w:num>
  <w:num w:numId="9" w16cid:durableId="1549032653">
    <w:abstractNumId w:val="9"/>
  </w:num>
  <w:num w:numId="10" w16cid:durableId="1573470344">
    <w:abstractNumId w:val="8"/>
  </w:num>
  <w:num w:numId="11" w16cid:durableId="966931110">
    <w:abstractNumId w:val="11"/>
  </w:num>
  <w:num w:numId="12" w16cid:durableId="1789004315">
    <w:abstractNumId w:val="12"/>
  </w:num>
  <w:num w:numId="13" w16cid:durableId="1329019728">
    <w:abstractNumId w:val="6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009453719">
    <w:abstractNumId w:val="13"/>
  </w:num>
  <w:num w:numId="15" w16cid:durableId="1827627138">
    <w:abstractNumId w:val="4"/>
  </w:num>
  <w:num w:numId="16" w16cid:durableId="923994997">
    <w:abstractNumId w:val="15"/>
  </w:num>
  <w:num w:numId="17" w16cid:durableId="1449004158">
    <w:abstractNumId w:val="17"/>
  </w:num>
  <w:num w:numId="18" w16cid:durableId="464548579">
    <w:abstractNumId w:val="5"/>
  </w:num>
  <w:num w:numId="19" w16cid:durableId="336270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5916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31031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5790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9614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32394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0622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0739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7977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4159780">
    <w:abstractNumId w:val="18"/>
    <w:lvlOverride w:ilvl="0">
      <w:startOverride w:val="1"/>
    </w:lvlOverride>
  </w:num>
  <w:num w:numId="29" w16cid:durableId="1708485133">
    <w:abstractNumId w:val="7"/>
    <w:lvlOverride w:ilvl="0">
      <w:startOverride w:val="1"/>
    </w:lvlOverride>
  </w:num>
  <w:num w:numId="30" w16cid:durableId="1190415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3753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7545948">
    <w:abstractNumId w:val="18"/>
    <w:lvlOverride w:ilvl="0">
      <w:startOverride w:val="1"/>
    </w:lvlOverride>
  </w:num>
  <w:num w:numId="33" w16cid:durableId="1361972782">
    <w:abstractNumId w:val="8"/>
    <w:lvlOverride w:ilvl="0">
      <w:startOverride w:val="1"/>
    </w:lvlOverride>
  </w:num>
  <w:num w:numId="34" w16cid:durableId="1835954404">
    <w:abstractNumId w:val="7"/>
    <w:lvlOverride w:ilvl="0">
      <w:startOverride w:val="1"/>
    </w:lvlOverride>
  </w:num>
  <w:num w:numId="35" w16cid:durableId="157111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0585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3866822">
    <w:abstractNumId w:val="9"/>
    <w:lvlOverride w:ilvl="0">
      <w:startOverride w:val="1"/>
    </w:lvlOverride>
  </w:num>
  <w:num w:numId="38" w16cid:durableId="1254322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178187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0156133">
    <w:abstractNumId w:val="2"/>
  </w:num>
  <w:num w:numId="41" w16cid:durableId="4246209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F3"/>
    <w:rsid w:val="00014217"/>
    <w:rsid w:val="00015D71"/>
    <w:rsid w:val="000175F5"/>
    <w:rsid w:val="0003335F"/>
    <w:rsid w:val="00034A34"/>
    <w:rsid w:val="00037EEE"/>
    <w:rsid w:val="0004451F"/>
    <w:rsid w:val="0004576D"/>
    <w:rsid w:val="00062A89"/>
    <w:rsid w:val="000771DE"/>
    <w:rsid w:val="00095564"/>
    <w:rsid w:val="000C3A94"/>
    <w:rsid w:val="000C4827"/>
    <w:rsid w:val="000D01A7"/>
    <w:rsid w:val="000D0761"/>
    <w:rsid w:val="000E565C"/>
    <w:rsid w:val="000F2990"/>
    <w:rsid w:val="000F58ED"/>
    <w:rsid w:val="00103C64"/>
    <w:rsid w:val="00104ACD"/>
    <w:rsid w:val="001151C8"/>
    <w:rsid w:val="00134138"/>
    <w:rsid w:val="001552BA"/>
    <w:rsid w:val="00165141"/>
    <w:rsid w:val="001864CD"/>
    <w:rsid w:val="0019232A"/>
    <w:rsid w:val="001A228E"/>
    <w:rsid w:val="001B6BB5"/>
    <w:rsid w:val="001B77C8"/>
    <w:rsid w:val="00202E68"/>
    <w:rsid w:val="00203474"/>
    <w:rsid w:val="00207DB1"/>
    <w:rsid w:val="002168C7"/>
    <w:rsid w:val="00261112"/>
    <w:rsid w:val="00264876"/>
    <w:rsid w:val="002749D7"/>
    <w:rsid w:val="002A74B2"/>
    <w:rsid w:val="002B29AF"/>
    <w:rsid w:val="002C3281"/>
    <w:rsid w:val="002D0896"/>
    <w:rsid w:val="002E5E24"/>
    <w:rsid w:val="002E62C0"/>
    <w:rsid w:val="003031B8"/>
    <w:rsid w:val="003155ED"/>
    <w:rsid w:val="00323172"/>
    <w:rsid w:val="00324AE1"/>
    <w:rsid w:val="003304DF"/>
    <w:rsid w:val="00332203"/>
    <w:rsid w:val="00334A76"/>
    <w:rsid w:val="00340E88"/>
    <w:rsid w:val="00343AEB"/>
    <w:rsid w:val="00346FB3"/>
    <w:rsid w:val="00357591"/>
    <w:rsid w:val="00376C6A"/>
    <w:rsid w:val="00381D10"/>
    <w:rsid w:val="00390635"/>
    <w:rsid w:val="003A3EC6"/>
    <w:rsid w:val="003B3A62"/>
    <w:rsid w:val="003B47A8"/>
    <w:rsid w:val="003C4588"/>
    <w:rsid w:val="003E445A"/>
    <w:rsid w:val="00401E2F"/>
    <w:rsid w:val="00410EA3"/>
    <w:rsid w:val="00423CF0"/>
    <w:rsid w:val="0042406C"/>
    <w:rsid w:val="00443548"/>
    <w:rsid w:val="00450AC4"/>
    <w:rsid w:val="0046161D"/>
    <w:rsid w:val="00466C7F"/>
    <w:rsid w:val="0046755E"/>
    <w:rsid w:val="00471815"/>
    <w:rsid w:val="00472702"/>
    <w:rsid w:val="0049015E"/>
    <w:rsid w:val="00492506"/>
    <w:rsid w:val="004A1DED"/>
    <w:rsid w:val="004C44DA"/>
    <w:rsid w:val="004C5226"/>
    <w:rsid w:val="004C6759"/>
    <w:rsid w:val="004D3599"/>
    <w:rsid w:val="004D657D"/>
    <w:rsid w:val="004D78F5"/>
    <w:rsid w:val="004E15E0"/>
    <w:rsid w:val="004E51E6"/>
    <w:rsid w:val="004F06B5"/>
    <w:rsid w:val="004F0A17"/>
    <w:rsid w:val="00504EF2"/>
    <w:rsid w:val="00513832"/>
    <w:rsid w:val="00516F80"/>
    <w:rsid w:val="00523EE5"/>
    <w:rsid w:val="00553D77"/>
    <w:rsid w:val="0058694C"/>
    <w:rsid w:val="005A7D43"/>
    <w:rsid w:val="005B2D7D"/>
    <w:rsid w:val="005C5321"/>
    <w:rsid w:val="005D0D55"/>
    <w:rsid w:val="005D4B31"/>
    <w:rsid w:val="005D62A2"/>
    <w:rsid w:val="005F213A"/>
    <w:rsid w:val="005F44C7"/>
    <w:rsid w:val="00606AFE"/>
    <w:rsid w:val="006202C8"/>
    <w:rsid w:val="00621CD8"/>
    <w:rsid w:val="00625CE5"/>
    <w:rsid w:val="00632B36"/>
    <w:rsid w:val="00634A34"/>
    <w:rsid w:val="00644D83"/>
    <w:rsid w:val="00645D98"/>
    <w:rsid w:val="00653C19"/>
    <w:rsid w:val="00681399"/>
    <w:rsid w:val="006836D0"/>
    <w:rsid w:val="006A307E"/>
    <w:rsid w:val="006A4C74"/>
    <w:rsid w:val="006C16AB"/>
    <w:rsid w:val="006D352C"/>
    <w:rsid w:val="006D65A2"/>
    <w:rsid w:val="006E055E"/>
    <w:rsid w:val="007065A5"/>
    <w:rsid w:val="007359F6"/>
    <w:rsid w:val="00740BE7"/>
    <w:rsid w:val="00743D0B"/>
    <w:rsid w:val="00746125"/>
    <w:rsid w:val="00754DC8"/>
    <w:rsid w:val="007942FE"/>
    <w:rsid w:val="00797225"/>
    <w:rsid w:val="00797B47"/>
    <w:rsid w:val="007A3E2F"/>
    <w:rsid w:val="007B1C11"/>
    <w:rsid w:val="007C01E1"/>
    <w:rsid w:val="007C2E74"/>
    <w:rsid w:val="007D08CA"/>
    <w:rsid w:val="007E0C52"/>
    <w:rsid w:val="00823907"/>
    <w:rsid w:val="00833D61"/>
    <w:rsid w:val="00840F2B"/>
    <w:rsid w:val="00862EE2"/>
    <w:rsid w:val="00875209"/>
    <w:rsid w:val="00880D97"/>
    <w:rsid w:val="008913F5"/>
    <w:rsid w:val="008929B8"/>
    <w:rsid w:val="00893316"/>
    <w:rsid w:val="00895C21"/>
    <w:rsid w:val="008B0C8F"/>
    <w:rsid w:val="008B6CB5"/>
    <w:rsid w:val="008E05F3"/>
    <w:rsid w:val="008E6C20"/>
    <w:rsid w:val="00903BA6"/>
    <w:rsid w:val="00903F7C"/>
    <w:rsid w:val="00921884"/>
    <w:rsid w:val="0093041B"/>
    <w:rsid w:val="0094304D"/>
    <w:rsid w:val="00951C7B"/>
    <w:rsid w:val="00956A80"/>
    <w:rsid w:val="00967D6A"/>
    <w:rsid w:val="0097165C"/>
    <w:rsid w:val="0098157F"/>
    <w:rsid w:val="009A5F4C"/>
    <w:rsid w:val="009B336C"/>
    <w:rsid w:val="009B4B39"/>
    <w:rsid w:val="009C7CBD"/>
    <w:rsid w:val="009C7DEB"/>
    <w:rsid w:val="009D3061"/>
    <w:rsid w:val="009F22BE"/>
    <w:rsid w:val="00A03E7D"/>
    <w:rsid w:val="00A14B5C"/>
    <w:rsid w:val="00A229FE"/>
    <w:rsid w:val="00A31972"/>
    <w:rsid w:val="00A32C18"/>
    <w:rsid w:val="00A40E63"/>
    <w:rsid w:val="00A41869"/>
    <w:rsid w:val="00A5051F"/>
    <w:rsid w:val="00A769EA"/>
    <w:rsid w:val="00A91E00"/>
    <w:rsid w:val="00A95FEE"/>
    <w:rsid w:val="00AA2A81"/>
    <w:rsid w:val="00AA5D87"/>
    <w:rsid w:val="00AB7452"/>
    <w:rsid w:val="00AC6273"/>
    <w:rsid w:val="00AE7827"/>
    <w:rsid w:val="00B17BA2"/>
    <w:rsid w:val="00B216A9"/>
    <w:rsid w:val="00B3609A"/>
    <w:rsid w:val="00B37BB1"/>
    <w:rsid w:val="00B476DB"/>
    <w:rsid w:val="00B549B6"/>
    <w:rsid w:val="00B63627"/>
    <w:rsid w:val="00B65A01"/>
    <w:rsid w:val="00B71082"/>
    <w:rsid w:val="00B870B1"/>
    <w:rsid w:val="00BB2A80"/>
    <w:rsid w:val="00BC6765"/>
    <w:rsid w:val="00BF7DAF"/>
    <w:rsid w:val="00C0362A"/>
    <w:rsid w:val="00C15992"/>
    <w:rsid w:val="00C348EE"/>
    <w:rsid w:val="00C425DB"/>
    <w:rsid w:val="00C42D98"/>
    <w:rsid w:val="00C473A4"/>
    <w:rsid w:val="00C64119"/>
    <w:rsid w:val="00C712B5"/>
    <w:rsid w:val="00C71C33"/>
    <w:rsid w:val="00C83839"/>
    <w:rsid w:val="00C85BF3"/>
    <w:rsid w:val="00CB1E97"/>
    <w:rsid w:val="00CC4502"/>
    <w:rsid w:val="00CC57BF"/>
    <w:rsid w:val="00CD53FB"/>
    <w:rsid w:val="00CE7945"/>
    <w:rsid w:val="00CF0CB4"/>
    <w:rsid w:val="00CF2D8C"/>
    <w:rsid w:val="00CF584E"/>
    <w:rsid w:val="00D03E95"/>
    <w:rsid w:val="00D11299"/>
    <w:rsid w:val="00D159E3"/>
    <w:rsid w:val="00D15E44"/>
    <w:rsid w:val="00D16332"/>
    <w:rsid w:val="00D4046B"/>
    <w:rsid w:val="00D55E62"/>
    <w:rsid w:val="00D707DB"/>
    <w:rsid w:val="00D764BC"/>
    <w:rsid w:val="00D83A2D"/>
    <w:rsid w:val="00D97FA1"/>
    <w:rsid w:val="00DA2B63"/>
    <w:rsid w:val="00DA4D0D"/>
    <w:rsid w:val="00DB075B"/>
    <w:rsid w:val="00DC0ABD"/>
    <w:rsid w:val="00DC4AEF"/>
    <w:rsid w:val="00DE17BD"/>
    <w:rsid w:val="00E245DB"/>
    <w:rsid w:val="00E309B3"/>
    <w:rsid w:val="00E32A01"/>
    <w:rsid w:val="00E3664C"/>
    <w:rsid w:val="00E65820"/>
    <w:rsid w:val="00E734D5"/>
    <w:rsid w:val="00E764FB"/>
    <w:rsid w:val="00E87EDF"/>
    <w:rsid w:val="00EB0369"/>
    <w:rsid w:val="00EB60B6"/>
    <w:rsid w:val="00EB6AB5"/>
    <w:rsid w:val="00EC302F"/>
    <w:rsid w:val="00EC371B"/>
    <w:rsid w:val="00ED3BC1"/>
    <w:rsid w:val="00ED43F6"/>
    <w:rsid w:val="00F013B9"/>
    <w:rsid w:val="00F130A1"/>
    <w:rsid w:val="00F161A8"/>
    <w:rsid w:val="00F276BB"/>
    <w:rsid w:val="00F329B6"/>
    <w:rsid w:val="00F47AE9"/>
    <w:rsid w:val="00F53275"/>
    <w:rsid w:val="00F668AA"/>
    <w:rsid w:val="00F72D9B"/>
    <w:rsid w:val="00F80BFC"/>
    <w:rsid w:val="00F81D78"/>
    <w:rsid w:val="00F857C8"/>
    <w:rsid w:val="00FA1AFF"/>
    <w:rsid w:val="00FA3311"/>
    <w:rsid w:val="00FA628D"/>
    <w:rsid w:val="00FB0FCB"/>
    <w:rsid w:val="00FB73B7"/>
    <w:rsid w:val="00FE1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BF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Naslov4">
    <w:name w:val="heading 4"/>
    <w:aliases w:val="Grafika"/>
    <w:basedOn w:val="Navaden"/>
    <w:next w:val="Odstavek"/>
    <w:link w:val="Naslov4Znak"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  <w:lang w:val="x-none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FA628D"/>
    <w:pPr>
      <w:suppressAutoHyphens/>
      <w:jc w:val="center"/>
    </w:pPr>
    <w:rPr>
      <w:b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  <w:szCs w:val="22"/>
      <w:lang w:val="x-none" w:eastAsia="x-none"/>
    </w:rPr>
  </w:style>
  <w:style w:type="paragraph" w:customStyle="1" w:styleId="tevilnatoka111">
    <w:name w:val="Številčna točka 1.1.1"/>
    <w:basedOn w:val="Navaden"/>
    <w:qFormat/>
    <w:rsid w:val="00202E68"/>
    <w:pPr>
      <w:widowControl w:val="0"/>
      <w:numPr>
        <w:ilvl w:val="2"/>
        <w:numId w:val="14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C6273"/>
    <w:pPr>
      <w:spacing w:before="240"/>
      <w:ind w:firstLine="1021"/>
    </w:pPr>
    <w:rPr>
      <w:szCs w:val="22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6"/>
      </w:numPr>
    </w:pPr>
  </w:style>
  <w:style w:type="paragraph" w:styleId="Odstavekseznama">
    <w:name w:val="List Paragraph"/>
    <w:basedOn w:val="Navaden"/>
    <w:uiPriority w:val="34"/>
    <w:locked/>
    <w:rsid w:val="00AA2A81"/>
    <w:pPr>
      <w:ind w:left="708"/>
    </w:pPr>
  </w:style>
  <w:style w:type="paragraph" w:customStyle="1" w:styleId="Prehodneinkoncnedolocbe">
    <w:name w:val="Prehodne in koncne dolocbe"/>
    <w:basedOn w:val="Navaden"/>
    <w:rsid w:val="00875209"/>
    <w:pPr>
      <w:spacing w:before="400" w:after="600"/>
    </w:pPr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avaden"/>
    <w:link w:val="OddelekZnak1"/>
    <w:qFormat/>
    <w:rsid w:val="000E565C"/>
    <w:pPr>
      <w:spacing w:before="480"/>
      <w:jc w:val="center"/>
    </w:pPr>
    <w:rPr>
      <w:szCs w:val="22"/>
      <w:lang w:val="x-none" w:eastAsia="x-none"/>
    </w:rPr>
  </w:style>
  <w:style w:type="paragraph" w:customStyle="1" w:styleId="Odsek">
    <w:name w:val="Odsek"/>
    <w:basedOn w:val="Navaden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  <w:lang w:val="x-none" w:eastAsia="x-none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avaden"/>
    <w:link w:val="NaslovnadlenomZnak"/>
    <w:qFormat/>
    <w:rsid w:val="00D83A2D"/>
    <w:pPr>
      <w:spacing w:before="480"/>
      <w:jc w:val="center"/>
    </w:pPr>
    <w:rPr>
      <w:b/>
      <w:szCs w:val="22"/>
      <w:lang w:val="x-none" w:eastAsia="x-none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avaden"/>
    <w:link w:val="NazivpodpisnikaZnak"/>
    <w:rsid w:val="00D97FA1"/>
    <w:pPr>
      <w:ind w:left="5670"/>
      <w:jc w:val="center"/>
    </w:pPr>
    <w:rPr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5E24"/>
    <w:pPr>
      <w:numPr>
        <w:numId w:val="11"/>
      </w:numPr>
      <w:contextualSpacing/>
    </w:pPr>
    <w:rPr>
      <w:szCs w:val="22"/>
      <w:lang w:val="x-none" w:eastAsia="x-non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97FA1"/>
    <w:pPr>
      <w:numPr>
        <w:numId w:val="14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7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A3311"/>
    <w:pPr>
      <w:numPr>
        <w:numId w:val="3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avaden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  <w:lang w:val="x-none" w:eastAsia="x-none"/>
    </w:rPr>
  </w:style>
  <w:style w:type="character" w:customStyle="1" w:styleId="Komentar-sklic">
    <w:name w:val="Komentar - sklic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8929B8"/>
    <w:rPr>
      <w:szCs w:val="22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customStyle="1" w:styleId="Komentar-besedilo">
    <w:name w:val="Komentar - besedilo"/>
    <w:basedOn w:val="Navaden"/>
    <w:link w:val="Komentar-besediloZnak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val="x-none" w:eastAsia="en-US"/>
    </w:rPr>
  </w:style>
  <w:style w:type="character" w:customStyle="1" w:styleId="Komentar-besediloZnak">
    <w:name w:val="Komentar - besedilo Znak"/>
    <w:link w:val="Komentar-besedilo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avaden"/>
    <w:link w:val="ImeorganaZnak"/>
    <w:qFormat/>
    <w:rsid w:val="00D97FA1"/>
    <w:pPr>
      <w:spacing w:before="480"/>
      <w:ind w:left="5670"/>
      <w:jc w:val="center"/>
    </w:pPr>
    <w:rPr>
      <w:szCs w:val="22"/>
      <w:lang w:val="x-none" w:eastAsia="x-none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customStyle="1" w:styleId="Opozorilo">
    <w:name w:val="Opozorilo"/>
    <w:basedOn w:val="Navaden"/>
    <w:link w:val="OpozoriloZnak"/>
    <w:qFormat/>
    <w:rsid w:val="006E055E"/>
    <w:pPr>
      <w:spacing w:before="480"/>
    </w:pPr>
    <w:rPr>
      <w:color w:val="808080"/>
      <w:szCs w:val="22"/>
      <w:lang w:val="x-none" w:eastAsia="x-none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avaden"/>
    <w:link w:val="PrilogaZnak"/>
    <w:qFormat/>
    <w:rsid w:val="00423CF0"/>
    <w:pPr>
      <w:spacing w:before="380" w:after="60" w:line="200" w:lineRule="exact"/>
    </w:pPr>
    <w:rPr>
      <w:szCs w:val="17"/>
      <w:lang w:val="x-none" w:eastAsia="x-none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avaden"/>
    <w:link w:val="rtaZnak"/>
    <w:qFormat/>
    <w:rsid w:val="004F06B5"/>
    <w:pPr>
      <w:spacing w:before="360"/>
      <w:jc w:val="center"/>
    </w:pPr>
    <w:rPr>
      <w:szCs w:val="22"/>
      <w:lang w:val="x-none" w:eastAsia="x-none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  <w:lang w:val="x-none" w:eastAsia="x-none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2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avaden"/>
    <w:rsid w:val="005C5321"/>
    <w:pPr>
      <w:numPr>
        <w:numId w:val="5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  <w:lang w:val="sl-SI" w:eastAsia="sl-SI" w:bidi="ar-SA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10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8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avaden"/>
    <w:rsid w:val="00D97FA1"/>
    <w:pPr>
      <w:numPr>
        <w:numId w:val="9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3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2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8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Slikanasredino">
    <w:name w:val="Slika_na sredino"/>
    <w:basedOn w:val="Navaden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7942F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42FE"/>
    <w:rPr>
      <w:rFonts w:ascii="Arial" w:eastAsia="Times New Roman" w:hAnsi="Arial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7942F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7942F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942F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942FE"/>
    <w:rPr>
      <w:rFonts w:ascii="Arial" w:eastAsia="Times New Roman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7942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2F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8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CF4A9B-F50C-43D3-939C-AD13FD6D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http://www.ajpes.si/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2023-02-28T10:22:00Z</dcterms:created>
  <dcterms:modified xsi:type="dcterms:W3CDTF">2023-02-28T10:22:00Z</dcterms:modified>
</cp:coreProperties>
</file>